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sr-Cyrl-CS"/>
        </w:rPr>
      </w:pPr>
      <w:bookmarkStart w:id="0" w:name="_GoBack"/>
      <w:bookmarkEnd w:id="0"/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-102870</wp:posOffset>
                </wp:positionV>
                <wp:extent cx="3489960" cy="1285875"/>
                <wp:effectExtent l="4445" t="5080" r="10795" b="4445"/>
                <wp:wrapNone/>
                <wp:docPr id="1" name="Rectang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96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РЕГИОНАЛНИ ЦЕНТАР ЗА ТАЛЕНТЕ НИШ</w:t>
                            </w:r>
                          </w:p>
                          <w:p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CS"/>
                              </w:rPr>
                              <w:t>REGIONAL CENTER FOR TALENTS NIS</w:t>
                            </w:r>
                          </w:p>
                          <w:p>
                            <w:r>
                              <w:rPr>
                                <w:lang w:val="sr-Cyrl-CS"/>
                              </w:rPr>
                              <w:t>Ниш</w:t>
                            </w:r>
                            <w:r>
                              <w:rPr>
                                <w:lang w:val="sr-Latn-CS"/>
                              </w:rPr>
                              <w:t>, 22.09.2023.</w:t>
                            </w:r>
                            <w:r>
                              <w:rPr>
                                <w:lang w:val="sr-Cyrl-CS"/>
                              </w:rPr>
                              <w:t xml:space="preserve"> године</w:t>
                            </w:r>
                          </w:p>
                          <w:p>
                            <w:pPr>
                              <w:pStyle w:val="6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  <w:lang w:val="sr-Cyrl-CS"/>
                              </w:rPr>
                              <w:t>тел. +381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63 8 666 964</w:t>
                            </w:r>
                          </w:p>
                          <w:p>
                            <w:pPr>
                              <w:pStyle w:val="6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:centar@medianis.net/dr.topy.99@gmail.com</w:t>
                            </w:r>
                          </w:p>
                          <w:p>
                            <w:pPr>
                              <w:pStyle w:val="6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  <w:lang w:val="en-US"/>
                              </w:rPr>
                              <w:t>www.talentinis.edu.rs</w:t>
                            </w:r>
                          </w:p>
                          <w:p>
                            <w:pPr>
                              <w:pStyle w:val="6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  <w:lang w:val="sr-Cyrl-RS"/>
                              </w:rPr>
                              <w:t>бр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. 02/6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  <w:lang w:val="sr-Cyrl-RS"/>
                              </w:rPr>
                              <w:t>52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-22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  <w:lang w:val="sr-Cyrl-RS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  <w:lang w:val="sr-Latn-RS"/>
                              </w:rPr>
                              <w:t>09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  <w:lang w:val="sr-Cyrl-RS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lang w:val="sr-Cyrl-RS"/>
                              </w:rPr>
                              <w:t>2023.</w:t>
                            </w: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 године</w:t>
                            </w:r>
                          </w:p>
                        </w:txbxContent>
                      </wps:txbx>
                      <wps:bodyPr wrap="square" lIns="12700" tIns="12700" rIns="12700" bIns="12700" upright="1"/>
                    </wps:wsp>
                  </a:graphicData>
                </a:graphic>
              </wp:anchor>
            </w:drawing>
          </mc:Choice>
          <mc:Fallback>
            <w:pict>
              <v:rect id="Rectangles 2" o:spid="_x0000_s1026" o:spt="1" style="position:absolute;left:0pt;margin-left:108pt;margin-top:-8.1pt;height:101.25pt;width:274.8pt;z-index:251659264;mso-width-relative:page;mso-height-relative:page;" fillcolor="#FFFFFF" filled="t" stroked="t" coordsize="21600,21600" o:gfxdata="UEsDBAoAAAAAAIdO4kAAAAAAAAAAAAAAAAAEAAAAZHJzL1BLAwQUAAAACACHTuJAS9RERdsAAAAL&#10;AQAADwAAAGRycy9kb3ducmV2LnhtbE2PwU7DMBBE70j8g7VI3Fo7AdwqxKkQggNCgpIiVb258ZIE&#10;7HUUu234e8wJjqt9mnlTriZn2RHH0HtSkM0FMKTGm55aBe+bx9kSWIiajLaeUME3BlhV52elLow/&#10;0Rse69iyFEKh0Aq6GIeC89B06HSY+wEp/T786HRM59hyM+pTCneW50JI7nRPqaHTA9532HzVB6fg&#10;wYq7TW1fdpZfb1+fF0/r+Dmtlbq8yMQtsIhT/IPhVz+pQ5Wc9v5AJjCrIM9k2hIVzDKZA0vEQt5I&#10;YPuELuUV8Krk/zdUP1BLAwQUAAAACACHTuJAEOZb+RECAABwBAAADgAAAGRycy9lMm9Eb2MueG1s&#10;rVRNj9MwEL0j8R8s32naQHfbqOkeKEVICFYs/ICp4ySW/IXHbdJ/z9gt3e5y6YEcnJl4/Gbem3FW&#10;D6PR7CADKmdrPptMOZNWuEbZrua/fm7fLTjDCLYB7ays+VEif1i/fbMafCVL1zvdyMAIxGI1+Jr3&#10;MfqqKFD00gBOnJeWNlsXDERyQ1c0AQZCN7oop9O7YnCh8cEJiUhfN6dNfkYMtwC6tlVCbpzYG2nj&#10;CTVIDZEoYa888nWutm2liN/bFmVkuubENOaVkpC9S2uxXkHVBfC9EucS4JYSXnEyoCwlvUBtIALb&#10;B/UPlFEiOHRtnAhnihORrAixmE1fafPUg5eZC0mN/iI6/j9Y8e3wGJhqaBI4s2Co4T9INLCdlsjK&#10;pM/gsaKwJ/8Yzh6SmciObTDpTTTYmDU9XjSVY2SCPr7/sFgu70huQXuzcjFf3M8TavF83AeMn6Uz&#10;LBk1D5Q/awmHrxhPoX9DUjZ0WjVbpXV2Qrf7qAM7ADV4m58z+oswbdlQ8+W8nFMhQFPb0rSQaTwx&#10;R9vlfC9O4G3AqbANYH8qICOk/FAZFWXSC6peQvPJNiwePalr6VLxVIyRDWda0h1MVo6MoPQtkaSd&#10;tiRh6sypF8mK424kmGTuXHOktg4010Tv9x4C5dRfLA3OrLyfpotw7YRrZ3ft7H1QXU9NmWVVEzYN&#10;Yu7e+dKkSb/2c1nPP4r1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vUREXbAAAACwEAAA8AAAAA&#10;AAAAAQAgAAAAIgAAAGRycy9kb3ducmV2LnhtbFBLAQIUABQAAAAIAIdO4kAQ5lv5EQIAAHAEAAAO&#10;AAAAAAAAAAEAIAAAACoBAABkcnMvZTJvRG9jLnhtbFBLBQYAAAAABgAGAFkBAACtBQAAAAA=&#10;">
                <v:fill on="t" focussize="0,0"/>
                <v:stroke color="#FFFFFF" joinstyle="miter"/>
                <v:imagedata o:title=""/>
                <o:lock v:ext="edit" aspectratio="f"/>
                <v:textbox inset="1pt,1pt,1pt,1pt">
                  <w:txbxContent>
                    <w:p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РЕГИОНАЛНИ ЦЕНТАР ЗА ТАЛЕНТЕ НИШ</w:t>
                      </w:r>
                    </w:p>
                    <w:p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CS"/>
                        </w:rPr>
                        <w:t>REGIONAL CENTER FOR TALENTS NIS</w:t>
                      </w:r>
                    </w:p>
                    <w:p>
                      <w:r>
                        <w:rPr>
                          <w:lang w:val="sr-Cyrl-CS"/>
                        </w:rPr>
                        <w:t>Ниш</w:t>
                      </w:r>
                      <w:r>
                        <w:rPr>
                          <w:lang w:val="sr-Latn-CS"/>
                        </w:rPr>
                        <w:t>, 22.09.2023.</w:t>
                      </w:r>
                      <w:r>
                        <w:rPr>
                          <w:lang w:val="sr-Cyrl-CS"/>
                        </w:rPr>
                        <w:t xml:space="preserve"> године</w:t>
                      </w:r>
                    </w:p>
                    <w:p>
                      <w:pPr>
                        <w:pStyle w:val="6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szCs w:val="24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  <w:lang w:val="sr-Cyrl-CS"/>
                        </w:rPr>
                        <w:t>тел. +381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63 8 666 964</w:t>
                      </w:r>
                    </w:p>
                    <w:p>
                      <w:pPr>
                        <w:pStyle w:val="6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e-mail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:centar@medianis.net/dr.topy.99@gmail.com</w:t>
                      </w:r>
                    </w:p>
                    <w:p>
                      <w:pPr>
                        <w:pStyle w:val="6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  <w:lang w:val="en-US"/>
                        </w:rPr>
                        <w:t>www.talentinis.edu.rs</w:t>
                      </w:r>
                    </w:p>
                    <w:p>
                      <w:pPr>
                        <w:pStyle w:val="6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  <w:lang w:val="sr-Cyrl-RS"/>
                        </w:rPr>
                        <w:t>бр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. 02/6</w:t>
                      </w:r>
                      <w:r>
                        <w:rPr>
                          <w:rFonts w:ascii="Times New Roman" w:hAnsi="Times New Roman"/>
                          <w:szCs w:val="24"/>
                          <w:lang w:val="sr-Cyrl-RS"/>
                        </w:rPr>
                        <w:t>52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-22</w:t>
                      </w:r>
                      <w:r>
                        <w:rPr>
                          <w:rFonts w:ascii="Times New Roman" w:hAnsi="Times New Roman"/>
                          <w:szCs w:val="24"/>
                          <w:lang w:val="sr-Cyrl-RS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Cs w:val="24"/>
                          <w:lang w:val="sr-Latn-RS"/>
                        </w:rPr>
                        <w:t>09</w:t>
                      </w:r>
                      <w:r>
                        <w:rPr>
                          <w:rFonts w:ascii="Times New Roman" w:hAnsi="Times New Roman"/>
                          <w:szCs w:val="24"/>
                          <w:lang w:val="sr-Cyrl-RS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lang w:val="sr-Cyrl-RS"/>
                        </w:rPr>
                        <w:t>2023.</w:t>
                      </w:r>
                      <w:r>
                        <w:rPr>
                          <w:rFonts w:ascii="Times New Roman" w:hAnsi="Times New Roman"/>
                          <w:lang w:val="sr-Cyrl-CS"/>
                        </w:rPr>
                        <w:t xml:space="preserve"> године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Times" w:hAnsi="CTimes"/>
        </w:rPr>
        <w:object>
          <v:shape id="_x0000_i1025" o:spt="75" type="#_x0000_t75" style="height:92.15pt;width:97.05pt;" o:ole="t" filled="f" stroked="f" coordsize="21600,21600">
            <v:path/>
            <v:fill on="f" focussize="0,0"/>
            <v:stroke on="f"/>
            <v:imagedata o:title=""/>
            <o:lock v:ext="edit"/>
            <w10:wrap type="none"/>
            <w10:anchorlock/>
          </v:shape>
          <o:OLEObject Type="Embed" ProgID="" ShapeID="_x0000_i1025" DrawAspect="Content" ObjectID="_1468075725" r:id="rId6">
            <o:LockedField>false</o:LockedField>
          </o:OLEObject>
        </w:object>
      </w:r>
    </w:p>
    <w:p>
      <w:pPr>
        <w:rPr>
          <w:lang w:val="sr-Cyrl-CS"/>
        </w:rPr>
      </w:pPr>
    </w:p>
    <w:p>
      <w:pPr>
        <w:pStyle w:val="6"/>
        <w:tabs>
          <w:tab w:val="clear" w:pos="4320"/>
          <w:tab w:val="clear" w:pos="8640"/>
        </w:tabs>
        <w:ind w:left="4320" w:firstLine="720"/>
        <w:rPr>
          <w:rFonts w:ascii="Times New Roman" w:hAnsi="Times New Roman"/>
          <w:b/>
          <w:szCs w:val="24"/>
          <w:lang w:val="sr-Latn-CS"/>
        </w:rPr>
      </w:pPr>
      <w:r>
        <w:rPr>
          <w:rFonts w:ascii="Times New Roman" w:hAnsi="Times New Roman"/>
          <w:b/>
          <w:szCs w:val="24"/>
          <w:lang w:val="sr-Cyrl-CS"/>
        </w:rPr>
        <w:t xml:space="preserve">ДИРЕКТОРИМА ОСНОВНИХ ШКОЛА  </w:t>
      </w:r>
    </w:p>
    <w:p>
      <w:pPr>
        <w:ind w:left="4320" w:firstLine="720"/>
        <w:rPr>
          <w:rFonts w:ascii="Times Roman YU" w:hAnsi="Times Roman YU"/>
          <w:b/>
          <w:lang w:val="sr-Cyrl-CS"/>
        </w:rPr>
      </w:pPr>
      <w:r>
        <w:rPr>
          <w:rFonts w:ascii="Times Roman YU" w:hAnsi="Times Roman YU"/>
          <w:b/>
          <w:lang w:val="sr-Cyrl-CS"/>
        </w:rPr>
        <w:tab/>
      </w:r>
    </w:p>
    <w:p>
      <w:pPr>
        <w:ind w:left="4320" w:firstLine="720"/>
        <w:rPr>
          <w:rFonts w:ascii="Times Roman YU" w:hAnsi="Times Roman YU"/>
          <w:lang w:val="sr-Cyrl-CS"/>
        </w:rPr>
      </w:pPr>
      <w:r>
        <w:rPr>
          <w:b/>
          <w:lang w:val="sr-Cyrl-CS"/>
        </w:rPr>
        <w:t xml:space="preserve">РУКОВОДИОЦИМА АКТИВА </w:t>
      </w:r>
      <w:r>
        <w:rPr>
          <w:rFonts w:ascii="Times Roman YU" w:hAnsi="Times Roman YU"/>
          <w:b/>
          <w:lang w:val="sr-Cyrl-CS"/>
        </w:rPr>
        <w:tab/>
      </w:r>
      <w:r>
        <w:rPr>
          <w:rFonts w:ascii="Times Roman YU" w:hAnsi="Times Roman YU"/>
          <w:b/>
          <w:lang w:val="sr-Cyrl-CS"/>
        </w:rPr>
        <w:tab/>
      </w:r>
    </w:p>
    <w:p>
      <w:pPr>
        <w:pStyle w:val="6"/>
        <w:tabs>
          <w:tab w:val="clear" w:pos="4320"/>
          <w:tab w:val="clear" w:pos="8640"/>
        </w:tabs>
        <w:rPr>
          <w:rFonts w:ascii="Times Roman YU" w:hAnsi="Times Roman YU"/>
          <w:szCs w:val="24"/>
          <w:lang w:val="sl-SI"/>
        </w:rPr>
      </w:pP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 xml:space="preserve">  </w:t>
      </w:r>
    </w:p>
    <w:p>
      <w:pPr>
        <w:pStyle w:val="5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Регионални центар за таленте Ниш и у школској 202</w:t>
      </w:r>
      <w:r>
        <w:rPr>
          <w:rFonts w:ascii="Times New Roman" w:hAnsi="Times New Roman"/>
          <w:sz w:val="24"/>
          <w:szCs w:val="24"/>
          <w:lang w:val="sr-Latn-R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/24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г</w:t>
      </w:r>
      <w:r>
        <w:rPr>
          <w:rFonts w:ascii="Times New Roman" w:hAnsi="Times New Roman"/>
          <w:sz w:val="24"/>
          <w:szCs w:val="24"/>
          <w:lang w:val="sr-Cyrl-CS"/>
        </w:rPr>
        <w:t xml:space="preserve">одини наставља са </w:t>
      </w:r>
      <w:r>
        <w:rPr>
          <w:rFonts w:ascii="Times New Roman" w:hAnsi="Times New Roman"/>
          <w:sz w:val="24"/>
          <w:szCs w:val="24"/>
          <w:lang w:val="sr-Cyrl-RS"/>
        </w:rPr>
        <w:t>реализацијом свог Плана и програма рада.</w:t>
      </w:r>
    </w:p>
    <w:p>
      <w:pPr>
        <w:pStyle w:val="5"/>
        <w:rPr>
          <w:rFonts w:ascii="Times New Roman" w:hAnsi="Times New Roman"/>
          <w:sz w:val="24"/>
          <w:szCs w:val="24"/>
          <w:lang w:val="sr-Cyrl-RS"/>
        </w:rPr>
      </w:pPr>
    </w:p>
    <w:p>
      <w:pPr>
        <w:pStyle w:val="5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Први корак се односи на </w:t>
      </w:r>
      <w:r>
        <w:rPr>
          <w:rFonts w:ascii="Times New Roman" w:hAnsi="Times New Roman"/>
          <w:sz w:val="24"/>
          <w:szCs w:val="24"/>
          <w:lang w:val="sr-Cyrl-CS"/>
        </w:rPr>
        <w:t xml:space="preserve">активност евидентирања и идентификације нових полазника, надарених и талентованих ученика и студената и њиховом укључивању у систем рада Регионалног центра за таленте Ниш, кроз похађање школа које центар организује и кроз менторски рад, односно увођење надарених ученика у методологију и приступ изради научно-истраживачких радова. </w:t>
      </w:r>
    </w:p>
    <w:p>
      <w:pPr>
        <w:pStyle w:val="5"/>
        <w:rPr>
          <w:rFonts w:ascii="Times New Roman" w:hAnsi="Times New Roman"/>
          <w:sz w:val="24"/>
          <w:szCs w:val="24"/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 xml:space="preserve">Регионални центар за таленте Ниш организује рад са талентованим и надареним ученицима </w:t>
      </w:r>
      <w:r>
        <w:rPr>
          <w:lang w:val="sl-SI"/>
        </w:rPr>
        <w:t>VII</w:t>
      </w:r>
      <w:r>
        <w:rPr>
          <w:lang w:val="sr-Cyrl-CS"/>
        </w:rPr>
        <w:t xml:space="preserve"> и </w:t>
      </w:r>
      <w:r>
        <w:rPr>
          <w:lang w:val="sl-SI"/>
        </w:rPr>
        <w:t>VIII</w:t>
      </w:r>
      <w:r>
        <w:rPr>
          <w:lang w:val="sr-Cyrl-CS"/>
        </w:rPr>
        <w:t xml:space="preserve"> разреда основних школа, ученицима средњих школа и студентима, са простора Нишавског, Пиротског и Топличког округа и са Косова и Метохије из области друштвених, хуманистичких, природних и техничких наука и других дисциплина.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Имајући у виду програмску оријентацију Регионалног центра за таленте Ниш, Центар у току школске 20</w:t>
      </w:r>
      <w:r>
        <w:t>2</w:t>
      </w:r>
      <w:r>
        <w:rPr>
          <w:lang w:val="sr-Cyrl-RS"/>
        </w:rPr>
        <w:t>3</w:t>
      </w:r>
      <w:r>
        <w:rPr>
          <w:lang w:val="sr-Cyrl-CS"/>
        </w:rPr>
        <w:t xml:space="preserve">/24. </w:t>
      </w:r>
      <w:r>
        <w:rPr>
          <w:lang w:val="sr-Cyrl-RS"/>
        </w:rPr>
        <w:t>г</w:t>
      </w:r>
      <w:r>
        <w:rPr>
          <w:lang w:val="sr-Cyrl-CS"/>
        </w:rPr>
        <w:t>одине</w:t>
      </w:r>
      <w:r>
        <w:t xml:space="preserve"> </w:t>
      </w:r>
      <w:r>
        <w:rPr>
          <w:lang w:val="sr-Cyrl-CS"/>
        </w:rPr>
        <w:t xml:space="preserve">наставља са реализацијом програмских садржаја опште-образовних, природних, техничких, друштвених и других дисциплина. </w:t>
      </w:r>
    </w:p>
    <w:p>
      <w:pPr>
        <w:jc w:val="both"/>
        <w:rPr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 xml:space="preserve">Посебна новина у овој школској години је организација наставних садржаја и лаораторијских вежби на Природно математичком факултету у Нишу. Наставни садржаји ће бити реализовани из природних и техничких наука, по посебно сачињеним програмима за ученике основних и средњих школа. У зависности од броја полазника наставни садраји ће бити реализовани из: математике, рачунарских наука, физике, хемије, биологије и екологије и географије. </w:t>
      </w:r>
    </w:p>
    <w:p>
      <w:pPr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>Ученици који буду долазили ван Ниша имаће обавезу плаћања трошкова превоза из свог места до Ниша и назад.</w:t>
      </w:r>
    </w:p>
    <w:p>
      <w:pPr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 xml:space="preserve">Ученици неће сносити  трошкове похађања наставе. </w:t>
      </w:r>
    </w:p>
    <w:p>
      <w:pPr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>О овом програму и терминима одржавања наставних садраја бићете благовремено обавештени након обављеног тестирања ученика.</w:t>
      </w:r>
    </w:p>
    <w:p>
      <w:pPr>
        <w:jc w:val="both"/>
      </w:pPr>
    </w:p>
    <w:p>
      <w:pPr>
        <w:jc w:val="both"/>
        <w:rPr>
          <w:rFonts w:cs="Calibri"/>
          <w:lang w:val="sr-Cyrl-RS"/>
        </w:rPr>
      </w:pPr>
      <w:r>
        <w:tab/>
      </w:r>
      <w:r>
        <w:rPr>
          <w:lang w:val="sr-Cyrl-RS"/>
        </w:rPr>
        <w:t>За ученике основних школа наставне дисциплине за рад, односно т</w:t>
      </w:r>
      <w:r>
        <w:rPr>
          <w:rFonts w:cs="Calibri"/>
        </w:rPr>
        <w:t>акмичење се спроводи у оквиру следећих наставних предмета:</w:t>
      </w:r>
    </w:p>
    <w:p>
      <w:pPr>
        <w:jc w:val="both"/>
        <w:rPr>
          <w:rFonts w:cs="Calibri"/>
          <w:lang w:val="sr-Cyrl-RS"/>
        </w:rPr>
      </w:pPr>
    </w:p>
    <w:p>
      <w:pPr>
        <w:numPr>
          <w:ilvl w:val="0"/>
          <w:numId w:val="1"/>
        </w:numPr>
        <w:tabs>
          <w:tab w:val="left" w:pos="567"/>
          <w:tab w:val="clear" w:pos="491"/>
        </w:tabs>
        <w:suppressAutoHyphens/>
        <w:ind w:left="0" w:firstLine="0"/>
        <w:rPr>
          <w:rFonts w:cs="Calibri"/>
        </w:rPr>
      </w:pPr>
      <w:r>
        <w:rPr>
          <w:rFonts w:cs="Calibri"/>
        </w:rPr>
        <w:t>Математика</w:t>
      </w:r>
    </w:p>
    <w:p>
      <w:pPr>
        <w:numPr>
          <w:ilvl w:val="0"/>
          <w:numId w:val="1"/>
        </w:numPr>
        <w:tabs>
          <w:tab w:val="left" w:pos="567"/>
          <w:tab w:val="clear" w:pos="491"/>
        </w:tabs>
        <w:suppressAutoHyphens/>
        <w:ind w:left="0" w:firstLine="0"/>
        <w:rPr>
          <w:rFonts w:cs="Calibri"/>
        </w:rPr>
      </w:pPr>
      <w:r>
        <w:rPr>
          <w:rFonts w:cs="Calibri"/>
        </w:rPr>
        <w:t>Информатика</w:t>
      </w:r>
      <w:r>
        <w:rPr>
          <w:rFonts w:cs="Calibri"/>
          <w:lang w:val="sr-Cyrl-RS"/>
        </w:rPr>
        <w:t xml:space="preserve"> и програмирање</w:t>
      </w:r>
    </w:p>
    <w:p>
      <w:pPr>
        <w:numPr>
          <w:ilvl w:val="0"/>
          <w:numId w:val="1"/>
        </w:numPr>
        <w:tabs>
          <w:tab w:val="left" w:pos="567"/>
          <w:tab w:val="clear" w:pos="491"/>
        </w:tabs>
        <w:suppressAutoHyphens/>
        <w:ind w:left="0" w:firstLine="0"/>
        <w:rPr>
          <w:rFonts w:cs="Calibri"/>
        </w:rPr>
      </w:pPr>
      <w:r>
        <w:rPr>
          <w:rFonts w:cs="Calibri"/>
        </w:rPr>
        <w:t>Физика</w:t>
      </w:r>
    </w:p>
    <w:p>
      <w:pPr>
        <w:numPr>
          <w:ilvl w:val="0"/>
          <w:numId w:val="1"/>
        </w:numPr>
        <w:tabs>
          <w:tab w:val="left" w:pos="567"/>
          <w:tab w:val="clear" w:pos="491"/>
        </w:tabs>
        <w:suppressAutoHyphens/>
        <w:ind w:left="0" w:firstLine="0"/>
        <w:rPr>
          <w:rFonts w:cs="Calibri"/>
        </w:rPr>
      </w:pPr>
      <w:r>
        <w:rPr>
          <w:rFonts w:cs="Calibri"/>
        </w:rPr>
        <w:t>Хемија</w:t>
      </w:r>
    </w:p>
    <w:p>
      <w:pPr>
        <w:numPr>
          <w:ilvl w:val="0"/>
          <w:numId w:val="1"/>
        </w:numPr>
        <w:tabs>
          <w:tab w:val="left" w:pos="567"/>
          <w:tab w:val="clear" w:pos="491"/>
        </w:tabs>
        <w:suppressAutoHyphens/>
        <w:ind w:left="0" w:firstLine="0"/>
        <w:rPr>
          <w:rFonts w:cs="Calibri"/>
        </w:rPr>
      </w:pPr>
      <w:r>
        <w:rPr>
          <w:rFonts w:cs="Calibri"/>
        </w:rPr>
        <w:t>Екологија и заштита животне средине</w:t>
      </w:r>
    </w:p>
    <w:p>
      <w:pPr>
        <w:numPr>
          <w:ilvl w:val="0"/>
          <w:numId w:val="1"/>
        </w:numPr>
        <w:tabs>
          <w:tab w:val="left" w:pos="567"/>
          <w:tab w:val="clear" w:pos="491"/>
        </w:tabs>
        <w:suppressAutoHyphens/>
        <w:ind w:left="0" w:firstLine="0"/>
        <w:rPr>
          <w:rFonts w:cs="Calibri"/>
        </w:rPr>
      </w:pPr>
      <w:r>
        <w:rPr>
          <w:rFonts w:cs="Calibri"/>
        </w:rPr>
        <w:t>Биологија</w:t>
      </w:r>
    </w:p>
    <w:p>
      <w:pPr>
        <w:numPr>
          <w:ilvl w:val="0"/>
          <w:numId w:val="1"/>
        </w:numPr>
        <w:tabs>
          <w:tab w:val="left" w:pos="567"/>
          <w:tab w:val="clear" w:pos="491"/>
        </w:tabs>
        <w:suppressAutoHyphens/>
        <w:ind w:left="0" w:firstLine="0"/>
        <w:rPr>
          <w:rFonts w:cs="Calibri"/>
        </w:rPr>
      </w:pPr>
      <w:r>
        <w:rPr>
          <w:rFonts w:cs="Calibri"/>
        </w:rPr>
        <w:t>Српски језик</w:t>
      </w:r>
    </w:p>
    <w:p>
      <w:pPr>
        <w:numPr>
          <w:ilvl w:val="0"/>
          <w:numId w:val="1"/>
        </w:numPr>
        <w:tabs>
          <w:tab w:val="left" w:pos="567"/>
          <w:tab w:val="clear" w:pos="491"/>
        </w:tabs>
        <w:suppressAutoHyphens/>
        <w:ind w:left="0" w:firstLine="0"/>
        <w:rPr>
          <w:rFonts w:cs="Calibri"/>
        </w:rPr>
      </w:pPr>
      <w:r>
        <w:rPr>
          <w:rFonts w:cs="Calibri"/>
        </w:rPr>
        <w:t>Kњижевност</w:t>
      </w:r>
    </w:p>
    <w:p>
      <w:pPr>
        <w:numPr>
          <w:ilvl w:val="0"/>
          <w:numId w:val="1"/>
        </w:numPr>
        <w:tabs>
          <w:tab w:val="left" w:pos="567"/>
          <w:tab w:val="clear" w:pos="491"/>
        </w:tabs>
        <w:suppressAutoHyphens/>
        <w:ind w:left="0" w:firstLine="0"/>
        <w:rPr>
          <w:rFonts w:cs="Calibri"/>
        </w:rPr>
      </w:pPr>
      <w:r>
        <w:rPr>
          <w:rFonts w:cs="Calibri"/>
        </w:rPr>
        <w:t>Енглески језик</w:t>
      </w:r>
    </w:p>
    <w:p>
      <w:pPr>
        <w:numPr>
          <w:ilvl w:val="0"/>
          <w:numId w:val="1"/>
        </w:numPr>
        <w:tabs>
          <w:tab w:val="left" w:pos="567"/>
          <w:tab w:val="clear" w:pos="491"/>
        </w:tabs>
        <w:suppressAutoHyphens/>
        <w:ind w:left="0" w:firstLine="0"/>
        <w:rPr>
          <w:rFonts w:cs="Calibri"/>
        </w:rPr>
      </w:pPr>
      <w:r>
        <w:rPr>
          <w:rFonts w:cs="Calibri"/>
        </w:rPr>
        <w:t>Географија</w:t>
      </w:r>
    </w:p>
    <w:p>
      <w:pPr>
        <w:numPr>
          <w:ilvl w:val="0"/>
          <w:numId w:val="1"/>
        </w:numPr>
        <w:tabs>
          <w:tab w:val="left" w:pos="567"/>
          <w:tab w:val="clear" w:pos="491"/>
        </w:tabs>
        <w:suppressAutoHyphens/>
        <w:ind w:left="0" w:firstLine="0"/>
        <w:rPr>
          <w:rFonts w:cs="Calibri"/>
        </w:rPr>
      </w:pPr>
      <w:r>
        <w:rPr>
          <w:rFonts w:cs="Calibri"/>
        </w:rPr>
        <w:t>Историја</w:t>
      </w:r>
    </w:p>
    <w:p>
      <w:pPr>
        <w:numPr>
          <w:ilvl w:val="0"/>
          <w:numId w:val="1"/>
        </w:numPr>
        <w:tabs>
          <w:tab w:val="left" w:pos="567"/>
          <w:tab w:val="clear" w:pos="491"/>
        </w:tabs>
        <w:suppressAutoHyphens/>
        <w:ind w:left="0" w:firstLine="0"/>
        <w:rPr>
          <w:rFonts w:cs="Calibri"/>
        </w:rPr>
      </w:pPr>
      <w:r>
        <w:rPr>
          <w:rFonts w:cs="Calibri"/>
        </w:rPr>
        <w:t>Техника и технологија</w:t>
      </w:r>
    </w:p>
    <w:p>
      <w:pPr>
        <w:suppressAutoHyphens/>
        <w:spacing w:before="120" w:after="120"/>
        <w:rPr>
          <w:rFonts w:cs="Calibri"/>
        </w:rPr>
      </w:pPr>
    </w:p>
    <w:p>
      <w:pPr>
        <w:suppressAutoHyphens/>
        <w:spacing w:before="120" w:after="120"/>
        <w:ind w:firstLine="585"/>
        <w:rPr>
          <w:rFonts w:cs="Calibri"/>
          <w:b/>
          <w:lang w:val="sr-Cyrl-RS"/>
        </w:rPr>
      </w:pPr>
      <w:r>
        <w:rPr>
          <w:rFonts w:cs="Calibri"/>
          <w:b/>
          <w:lang w:val="sr-Cyrl-RS"/>
        </w:rPr>
        <w:t>Предложени термини такмичења су:</w:t>
      </w:r>
    </w:p>
    <w:p>
      <w:pPr>
        <w:numPr>
          <w:ilvl w:val="0"/>
          <w:numId w:val="2"/>
        </w:numPr>
        <w:suppressAutoHyphens/>
        <w:rPr>
          <w:rFonts w:cs="Calibri"/>
          <w:lang w:val="sr-Cyrl-RS"/>
        </w:rPr>
      </w:pPr>
      <w:r>
        <w:rPr>
          <w:rFonts w:cs="Calibri"/>
        </w:rPr>
        <w:t>Општинск</w:t>
      </w:r>
      <w:r>
        <w:rPr>
          <w:rFonts w:cs="Calibri"/>
          <w:lang w:val="sr-Cyrl-RS"/>
        </w:rPr>
        <w:t>и</w:t>
      </w:r>
      <w:r>
        <w:rPr>
          <w:rFonts w:cs="Calibri"/>
        </w:rPr>
        <w:t xml:space="preserve"> ниво такмичења</w:t>
      </w:r>
      <w:r>
        <w:rPr>
          <w:rFonts w:cs="Calibri"/>
          <w:lang w:val="sr-Cyrl-RS"/>
        </w:rPr>
        <w:t xml:space="preserve">, израда теста знања, организоваће се </w:t>
      </w:r>
      <w:r>
        <w:rPr>
          <w:bCs/>
          <w:color w:val="222222"/>
        </w:rPr>
        <w:t>16-17. децемб</w:t>
      </w:r>
      <w:r>
        <w:rPr>
          <w:bCs/>
          <w:color w:val="222222"/>
          <w:lang w:val="sr-Cyrl-RS"/>
        </w:rPr>
        <w:t>ра</w:t>
      </w:r>
      <w:r>
        <w:rPr>
          <w:bCs/>
          <w:color w:val="222222"/>
        </w:rPr>
        <w:t xml:space="preserve"> </w:t>
      </w:r>
      <w:r>
        <w:rPr>
          <w:lang w:val="sr-Cyrl-RS"/>
        </w:rPr>
        <w:t>у 2023</w:t>
      </w:r>
      <w:r>
        <w:rPr>
          <w:rFonts w:cs="Calibri"/>
          <w:lang w:val="sr-Cyrl-RS"/>
        </w:rPr>
        <w:t>. године,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222222"/>
        </w:rPr>
      </w:pPr>
      <w:r>
        <w:rPr>
          <w:bCs/>
          <w:color w:val="222222"/>
        </w:rPr>
        <w:t>Регионално такмичење 20-21.  април 2024. године</w:t>
      </w:r>
      <w:r>
        <w:rPr>
          <w:bCs/>
          <w:color w:val="222222"/>
          <w:lang w:val="sr-Cyrl-RS"/>
        </w:rPr>
        <w:t>,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222222"/>
        </w:rPr>
      </w:pPr>
      <w:r>
        <w:rPr>
          <w:bCs/>
          <w:color w:val="222222"/>
        </w:rPr>
        <w:t>66.Државно такмичење талентованих ученика основних школа РС 01-02. јун 2024. године, организатор РЦТ "Михајло Пупин" Панчево,</w:t>
      </w:r>
    </w:p>
    <w:p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Улазни тест интелигенције, планирамо да се организује у периоду од 21. октобра 2023. до 06. новембра 2023.године. </w:t>
      </w:r>
    </w:p>
    <w:p>
      <w:pPr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>Израда теста интелигенције и процена професионалне орјентације биће организована на ПМФ Ниш за ученике из Ниша. За остале ученике израда теста ће се обавити у местима у којима ученици похађају школу.</w:t>
      </w:r>
    </w:p>
    <w:p>
      <w:pPr>
        <w:ind w:firstLine="720"/>
        <w:jc w:val="both"/>
        <w:rPr>
          <w:lang w:val="sr-Cyrl-CS"/>
        </w:rPr>
      </w:pPr>
      <w:r>
        <w:rPr>
          <w:lang w:val="sr-Cyrl-CS"/>
        </w:rPr>
        <w:t>Након  успешно урађеног педагошко психолошког теста и теста интелигенције, ученици ће бити ангажовани за рад у научној дисциплини за коју су се пријавили и похађати Школу природних и математичких наука на ПМ</w:t>
      </w:r>
      <w:r>
        <w:rPr>
          <w:lang w:val="sr-Cyrl-RS"/>
        </w:rPr>
        <w:t>Ф</w:t>
      </w:r>
      <w:r>
        <w:rPr>
          <w:lang w:val="sr-Cyrl-CS"/>
        </w:rPr>
        <w:t xml:space="preserve"> Ниш, односно радиће стручне и научно-истраживачке радове из напред наведених наставних предмета са менторима. </w:t>
      </w:r>
    </w:p>
    <w:p>
      <w:pPr>
        <w:ind w:firstLine="720"/>
        <w:jc w:val="both"/>
        <w:rPr>
          <w:lang w:val="sr-Cyrl-CS"/>
        </w:rPr>
      </w:pPr>
    </w:p>
    <w:p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Молимо руководиоце актива и сараднике Регионалног центра за таленте Ниш, да у договору са педагошко-психолошком службом, као и са вашим сарадницима из одговарајућих наставних области у вашој школи, предложите полазнике, надарене ученике, за похађање програма и менторски рад у Регионалном центру за таленте Ниш. </w:t>
      </w:r>
    </w:p>
    <w:p>
      <w:pPr>
        <w:ind w:firstLine="720"/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Списак ученика по разредима, са е-</w:t>
      </w:r>
      <w:r>
        <w:rPr>
          <w:lang w:val="sr-Latn-CS"/>
        </w:rPr>
        <w:t>mail-</w:t>
      </w:r>
      <w:r>
        <w:rPr>
          <w:lang w:val="sr-Cyrl-CS"/>
        </w:rPr>
        <w:t xml:space="preserve"> адресама и бројевима телефона као и научном дисцилином за коју се опредељују да похађају и раде радове и другим подацима доставите на: </w:t>
      </w:r>
    </w:p>
    <w:p>
      <w:pPr>
        <w:jc w:val="both"/>
        <w:rPr>
          <w:lang w:val="sr-Cyrl-CS"/>
        </w:rPr>
      </w:pPr>
    </w:p>
    <w:p>
      <w:r>
        <w:rPr>
          <w:b/>
          <w:lang w:val="sr-Cyrl-CS"/>
        </w:rPr>
        <w:tab/>
      </w:r>
      <w:r>
        <w:rPr>
          <w:b/>
          <w:lang w:val="sr-Cyrl-CS"/>
        </w:rPr>
        <w:t>е-</w:t>
      </w:r>
      <w:r>
        <w:rPr>
          <w:b/>
          <w:lang w:val="sr-Latn-CS"/>
        </w:rPr>
        <w:t>mail</w:t>
      </w:r>
      <w:r>
        <w:rPr>
          <w:b/>
          <w:lang w:val="sr-Cyrl-CS"/>
        </w:rPr>
        <w:t>:</w:t>
      </w:r>
      <w:r>
        <w:rPr>
          <w:b/>
          <w:i/>
          <w:lang w:val="sr-Cyrl-CS"/>
        </w:rPr>
        <w:t xml:space="preserve"> </w:t>
      </w:r>
      <w:r>
        <w:rPr>
          <w:lang w:val="sr-Latn-CS"/>
        </w:rPr>
        <w:fldChar w:fldCharType="begin"/>
      </w:r>
      <w:r>
        <w:rPr>
          <w:lang w:val="sr-Latn-CS"/>
        </w:rPr>
        <w:instrText xml:space="preserve"> HYPERLINK "mailto:centar</w:instrText>
      </w:r>
      <w:r>
        <w:rPr>
          <w:lang w:val="sr-Cyrl-CS"/>
        </w:rPr>
        <w:instrText xml:space="preserve">@</w:instrText>
      </w:r>
      <w:r>
        <w:rPr>
          <w:lang w:val="sr-Latn-CS"/>
        </w:rPr>
        <w:instrText xml:space="preserve">medianis</w:instrText>
      </w:r>
      <w:r>
        <w:rPr>
          <w:lang w:val="sr-Cyrl-CS"/>
        </w:rPr>
        <w:instrText xml:space="preserve">.</w:instrText>
      </w:r>
      <w:r>
        <w:rPr>
          <w:lang w:val="sr-Latn-CS"/>
        </w:rPr>
        <w:instrText xml:space="preserve">net" </w:instrText>
      </w:r>
      <w:r>
        <w:rPr>
          <w:lang w:val="sr-Latn-CS"/>
        </w:rPr>
        <w:fldChar w:fldCharType="separate"/>
      </w:r>
      <w:r>
        <w:rPr>
          <w:rStyle w:val="8"/>
          <w:lang w:val="sr-Latn-CS"/>
        </w:rPr>
        <w:t>centar</w:t>
      </w:r>
      <w:r>
        <w:rPr>
          <w:rStyle w:val="8"/>
          <w:lang w:val="sr-Cyrl-CS"/>
        </w:rPr>
        <w:t>@</w:t>
      </w:r>
      <w:r>
        <w:rPr>
          <w:rStyle w:val="8"/>
          <w:lang w:val="sr-Latn-CS"/>
        </w:rPr>
        <w:t>medianis</w:t>
      </w:r>
      <w:r>
        <w:rPr>
          <w:rStyle w:val="8"/>
          <w:lang w:val="sr-Cyrl-CS"/>
        </w:rPr>
        <w:t>.</w:t>
      </w:r>
      <w:r>
        <w:rPr>
          <w:rStyle w:val="8"/>
          <w:lang w:val="sr-Latn-CS"/>
        </w:rPr>
        <w:t>net</w:t>
      </w:r>
      <w:r>
        <w:rPr>
          <w:lang w:val="sr-Latn-CS"/>
        </w:rPr>
        <w:fldChar w:fldCharType="end"/>
      </w:r>
      <w:r>
        <w:rPr>
          <w:lang w:val="sr-Cyrl-CS"/>
        </w:rPr>
        <w:t xml:space="preserve"> и </w:t>
      </w:r>
      <w:r>
        <w:fldChar w:fldCharType="begin"/>
      </w:r>
      <w:r>
        <w:instrText xml:space="preserve"> HYPERLINK "mailto:dr.topy.99@gmail.com" </w:instrText>
      </w:r>
      <w:r>
        <w:fldChar w:fldCharType="separate"/>
      </w:r>
      <w:r>
        <w:rPr>
          <w:rStyle w:val="8"/>
        </w:rPr>
        <w:t>dr.topy.99@gmail.com</w:t>
      </w:r>
      <w:r>
        <w:fldChar w:fldCharType="end"/>
      </w:r>
      <w:r>
        <w:t>.</w:t>
      </w:r>
    </w:p>
    <w:p>
      <w:pPr>
        <w:rPr>
          <w:b/>
          <w:u w:val="single"/>
        </w:rPr>
      </w:pPr>
      <w:r>
        <w:rPr>
          <w:lang w:val="sr-Cyrl-CS"/>
        </w:rPr>
        <w:tab/>
      </w:r>
      <w:r>
        <w:rPr>
          <w:u w:val="single"/>
          <w:lang w:val="sr-Latn-CS"/>
        </w:rPr>
        <w:t>Poк</w:t>
      </w:r>
      <w:r>
        <w:rPr>
          <w:u w:val="single"/>
          <w:lang w:val="sr-Cyrl-CS"/>
        </w:rPr>
        <w:t xml:space="preserve"> за доставу спискова</w:t>
      </w:r>
      <w:r>
        <w:rPr>
          <w:u w:val="single"/>
          <w:lang w:val="sr-Latn-CS"/>
        </w:rPr>
        <w:t>:</w:t>
      </w:r>
      <w:r>
        <w:rPr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15</w:t>
      </w:r>
      <w:r>
        <w:rPr>
          <w:b/>
          <w:u w:val="single"/>
          <w:lang w:val="sr-Cyrl-CS"/>
        </w:rPr>
        <w:t>. октобар 2023.године.</w:t>
      </w:r>
    </w:p>
    <w:p>
      <w:pPr>
        <w:rPr>
          <w:b/>
          <w:u w:val="single"/>
        </w:rPr>
      </w:pPr>
    </w:p>
    <w:p>
      <w:pPr>
        <w:ind w:left="1440" w:hanging="1440"/>
        <w:jc w:val="both"/>
        <w:rPr>
          <w:b/>
          <w:lang w:val="sr-Cyrl-CS"/>
        </w:rPr>
      </w:pPr>
      <w:r>
        <w:rPr>
          <w:b/>
          <w:u w:val="single"/>
          <w:lang w:val="sr-Cyrl-CS"/>
        </w:rPr>
        <w:t>Напомена</w:t>
      </w:r>
      <w:r>
        <w:rPr>
          <w:u w:val="single"/>
          <w:lang w:val="sr-Cyrl-CS"/>
        </w:rPr>
        <w:t>:</w:t>
      </w:r>
      <w:r>
        <w:rPr>
          <w:lang w:val="sr-Cyrl-CS"/>
        </w:rPr>
        <w:tab/>
      </w:r>
      <w:r>
        <w:rPr>
          <w:lang w:val="sr-Cyrl-CS"/>
        </w:rPr>
        <w:t xml:space="preserve">1. </w:t>
      </w:r>
      <w:r>
        <w:rPr>
          <w:b/>
          <w:lang w:val="sr-Cyrl-CS"/>
        </w:rPr>
        <w:t>Ученици, који су претходних године успешно положили тест интелигенције, тест не раде поново. Потребно је само доставити њихове податке ради евидентирања за рад у овој школској години!</w:t>
      </w:r>
    </w:p>
    <w:p>
      <w:pPr>
        <w:ind w:left="1440"/>
        <w:jc w:val="both"/>
        <w:rPr>
          <w:b/>
        </w:rPr>
      </w:pPr>
      <w:r>
        <w:rPr>
          <w:b/>
          <w:lang w:val="sr-Cyrl-CS"/>
        </w:rPr>
        <w:t xml:space="preserve"> </w:t>
      </w:r>
    </w:p>
    <w:p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>За све додатне ифнормације стојимо вам на располагању.</w:t>
      </w:r>
    </w:p>
    <w:p>
      <w:pPr>
        <w:jc w:val="both"/>
      </w:pPr>
    </w:p>
    <w:p>
      <w:pPr>
        <w:ind w:firstLine="720"/>
        <w:jc w:val="both"/>
        <w:rPr>
          <w:lang w:val="sr-Cyrl-CS"/>
        </w:rPr>
      </w:pPr>
      <w:r>
        <w:rPr>
          <w:lang w:val="sr-Cyrl-CS"/>
        </w:rPr>
        <w:t>Срдачан поздрав!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>
      <w:pPr>
        <w:ind w:left="3600" w:firstLine="720"/>
        <w:jc w:val="both"/>
        <w:rPr>
          <w:lang w:val="sr-Cyrl-CS"/>
        </w:rPr>
      </w:pPr>
      <w:r>
        <w:rPr>
          <w:lang w:val="sr-Cyrl-CS"/>
        </w:rPr>
        <w:t>Регионални центар за таленте Ниш</w:t>
      </w:r>
    </w:p>
    <w:p>
      <w:pPr>
        <w:ind w:left="4320"/>
        <w:jc w:val="both"/>
        <w:rPr>
          <w:lang w:val="sr-Cyrl-CS"/>
        </w:rPr>
      </w:pPr>
      <w:r>
        <w:rPr>
          <w:lang w:val="sr-Cyrl-CS"/>
        </w:rPr>
        <w:tab/>
      </w:r>
    </w:p>
    <w:p>
      <w:pPr>
        <w:ind w:left="4320"/>
        <w:jc w:val="both"/>
        <w:rPr>
          <w:lang w:val="sr-Cyrl-CS"/>
        </w:rPr>
      </w:pPr>
      <w:r>
        <w:rPr>
          <w:lang w:val="sr-Cyrl-CS"/>
        </w:rPr>
        <w:t>Доц. др Драган Тописировић, дипл.инж.ел., с.р.</w:t>
      </w:r>
    </w:p>
    <w:sectPr>
      <w:footerReference r:id="rId3" w:type="default"/>
      <w:footerReference r:id="rId4" w:type="even"/>
      <w:type w:val="continuous"/>
      <w:pgSz w:w="11909" w:h="16834"/>
      <w:pgMar w:top="1152" w:right="749" w:bottom="288" w:left="1267" w:header="288" w:footer="720" w:gutter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TimesRoman">
    <w:altName w:val="Courier New"/>
    <w:panose1 w:val="0202E200000000000000"/>
    <w:charset w:val="00"/>
    <w:family w:val="roman"/>
    <w:pitch w:val="default"/>
    <w:sig w:usb0="00000003" w:usb1="00000000" w:usb2="00000000" w:usb3="00000000" w:csb0="00000001" w:csb1="00000000"/>
  </w:font>
  <w:font w:name="CTimes">
    <w:altName w:val="Times New Roman"/>
    <w:panose1 w:val="00000000000000000000"/>
    <w:charset w:val="00"/>
    <w:family w:val="auto"/>
    <w:pitch w:val="default"/>
    <w:sig w:usb0="00000007" w:usb1="00000000" w:usb2="00000000" w:usb3="00000000" w:csb0="00000013" w:csb1="00000000"/>
  </w:font>
  <w:font w:name="Times Roman YU">
    <w:altName w:val="Courier New"/>
    <w:panose1 w:val="02027200000000000000"/>
    <w:charset w:val="00"/>
    <w:family w:val="roman"/>
    <w:pitch w:val="default"/>
    <w:sig w:usb0="00000083" w:usb1="00000000" w:usb2="00000000" w:usb3="00000000" w:csb0="00000009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/>
      </w:rPr>
      <w:t>2</w:t>
    </w:r>
    <w:r>
      <w:rPr>
        <w:lang/>
      </w:rP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  <w:lang/>
      </w:rPr>
      <w:t>1</w:t>
    </w:r>
    <w:r>
      <w:rPr>
        <w:rStyle w:val="10"/>
      </w:rPr>
      <w:fldChar w:fldCharType="end"/>
    </w:r>
  </w:p>
  <w:p>
    <w:pPr>
      <w:pStyle w:val="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singleLevel"/>
    <w:tmpl w:val="00000003"/>
    <w:lvl w:ilvl="0" w:tentative="0">
      <w:start w:val="1"/>
      <w:numFmt w:val="decimal"/>
      <w:lvlText w:val="%1."/>
      <w:lvlJc w:val="left"/>
      <w:pPr>
        <w:tabs>
          <w:tab w:val="left" w:pos="491"/>
        </w:tabs>
        <w:ind w:left="1211" w:hanging="360"/>
      </w:pPr>
    </w:lvl>
  </w:abstractNum>
  <w:abstractNum w:abstractNumId="1">
    <w:nsid w:val="594C0B9F"/>
    <w:multiLevelType w:val="multilevel"/>
    <w:tmpl w:val="594C0B9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03"/>
    <w:rsid w:val="000115F6"/>
    <w:rsid w:val="000431A4"/>
    <w:rsid w:val="00046A6A"/>
    <w:rsid w:val="000B7CCE"/>
    <w:rsid w:val="000C3EA6"/>
    <w:rsid w:val="000D24A6"/>
    <w:rsid w:val="000D5FDA"/>
    <w:rsid w:val="001177ED"/>
    <w:rsid w:val="00126701"/>
    <w:rsid w:val="00134788"/>
    <w:rsid w:val="0020404F"/>
    <w:rsid w:val="00217D5D"/>
    <w:rsid w:val="00225C03"/>
    <w:rsid w:val="0022696A"/>
    <w:rsid w:val="002A3E1B"/>
    <w:rsid w:val="002F053E"/>
    <w:rsid w:val="002F77EB"/>
    <w:rsid w:val="003218D7"/>
    <w:rsid w:val="0033327E"/>
    <w:rsid w:val="0034432B"/>
    <w:rsid w:val="0036008A"/>
    <w:rsid w:val="003641DC"/>
    <w:rsid w:val="003B3968"/>
    <w:rsid w:val="003D3C27"/>
    <w:rsid w:val="003E0C7C"/>
    <w:rsid w:val="00405A54"/>
    <w:rsid w:val="00453976"/>
    <w:rsid w:val="00466AC4"/>
    <w:rsid w:val="004B4AA4"/>
    <w:rsid w:val="004D558C"/>
    <w:rsid w:val="004E167F"/>
    <w:rsid w:val="005A1F91"/>
    <w:rsid w:val="005D6C6C"/>
    <w:rsid w:val="0062529D"/>
    <w:rsid w:val="00643448"/>
    <w:rsid w:val="00645742"/>
    <w:rsid w:val="0067575B"/>
    <w:rsid w:val="006773E4"/>
    <w:rsid w:val="00691EC8"/>
    <w:rsid w:val="00692074"/>
    <w:rsid w:val="006A64FE"/>
    <w:rsid w:val="006C0F8E"/>
    <w:rsid w:val="006C4E94"/>
    <w:rsid w:val="006E7E01"/>
    <w:rsid w:val="00714FDE"/>
    <w:rsid w:val="00717786"/>
    <w:rsid w:val="00757FF4"/>
    <w:rsid w:val="00764345"/>
    <w:rsid w:val="007A1067"/>
    <w:rsid w:val="007A3324"/>
    <w:rsid w:val="007A4CD0"/>
    <w:rsid w:val="007B54E4"/>
    <w:rsid w:val="007D3D78"/>
    <w:rsid w:val="007E734E"/>
    <w:rsid w:val="00811D00"/>
    <w:rsid w:val="00846C18"/>
    <w:rsid w:val="00865D08"/>
    <w:rsid w:val="008C4EDB"/>
    <w:rsid w:val="008F753D"/>
    <w:rsid w:val="0090021A"/>
    <w:rsid w:val="00945F79"/>
    <w:rsid w:val="0097004D"/>
    <w:rsid w:val="00982FB1"/>
    <w:rsid w:val="009D4B35"/>
    <w:rsid w:val="00A61361"/>
    <w:rsid w:val="00A747F1"/>
    <w:rsid w:val="00A82ADA"/>
    <w:rsid w:val="00AB4E2E"/>
    <w:rsid w:val="00AC16C2"/>
    <w:rsid w:val="00AD185A"/>
    <w:rsid w:val="00AE26F7"/>
    <w:rsid w:val="00B23FCB"/>
    <w:rsid w:val="00B24E39"/>
    <w:rsid w:val="00B75C9D"/>
    <w:rsid w:val="00B96E06"/>
    <w:rsid w:val="00BA1DBC"/>
    <w:rsid w:val="00BA3951"/>
    <w:rsid w:val="00BC4966"/>
    <w:rsid w:val="00C60C91"/>
    <w:rsid w:val="00CA09B0"/>
    <w:rsid w:val="00CA3C16"/>
    <w:rsid w:val="00CB1B15"/>
    <w:rsid w:val="00CE65DA"/>
    <w:rsid w:val="00D460E0"/>
    <w:rsid w:val="00D82895"/>
    <w:rsid w:val="00DE1A0B"/>
    <w:rsid w:val="00E075FE"/>
    <w:rsid w:val="00E15049"/>
    <w:rsid w:val="00E36158"/>
    <w:rsid w:val="00E41C09"/>
    <w:rsid w:val="00E44288"/>
    <w:rsid w:val="00E64D90"/>
    <w:rsid w:val="00EB0D50"/>
    <w:rsid w:val="00EC3441"/>
    <w:rsid w:val="00F33072"/>
    <w:rsid w:val="00F360CA"/>
    <w:rsid w:val="00F41BDB"/>
    <w:rsid w:val="00F9375C"/>
    <w:rsid w:val="00FA0B59"/>
    <w:rsid w:val="00FC420C"/>
    <w:rsid w:val="00FC7403"/>
    <w:rsid w:val="00FD0F4A"/>
    <w:rsid w:val="00FD36FB"/>
    <w:rsid w:val="00FD5B30"/>
    <w:rsid w:val="00FE4E6E"/>
    <w:rsid w:val="00FE77A9"/>
    <w:rsid w:val="68124D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Body Text"/>
    <w:basedOn w:val="1"/>
    <w:uiPriority w:val="0"/>
    <w:pPr>
      <w:jc w:val="both"/>
    </w:pPr>
    <w:rPr>
      <w:rFonts w:ascii="CTimesRoman" w:hAnsi="CTimesRoman"/>
      <w:szCs w:val="20"/>
      <w:lang w:val="en-GB"/>
    </w:rPr>
  </w:style>
  <w:style w:type="paragraph" w:styleId="5">
    <w:name w:val="Body Text Indent"/>
    <w:basedOn w:val="1"/>
    <w:uiPriority w:val="0"/>
    <w:pPr>
      <w:ind w:firstLine="720"/>
      <w:jc w:val="both"/>
    </w:pPr>
    <w:rPr>
      <w:rFonts w:ascii="CTimesRoman" w:hAnsi="CTimesRoman"/>
      <w:sz w:val="20"/>
      <w:szCs w:val="20"/>
      <w:lang w:val="en-GB"/>
    </w:rPr>
  </w:style>
  <w:style w:type="paragraph" w:styleId="6">
    <w:name w:val="footer"/>
    <w:basedOn w:val="1"/>
    <w:link w:val="12"/>
    <w:uiPriority w:val="99"/>
    <w:pPr>
      <w:tabs>
        <w:tab w:val="center" w:pos="4320"/>
        <w:tab w:val="right" w:pos="8640"/>
      </w:tabs>
    </w:pPr>
    <w:rPr>
      <w:rFonts w:ascii="CTimesRoman" w:hAnsi="CTimesRoman"/>
      <w:szCs w:val="20"/>
      <w:lang w:val="en-GB"/>
    </w:rPr>
  </w:style>
  <w:style w:type="paragraph" w:styleId="7">
    <w:name w:val="header"/>
    <w:basedOn w:val="1"/>
    <w:link w:val="11"/>
    <w:uiPriority w:val="0"/>
    <w:pPr>
      <w:tabs>
        <w:tab w:val="center" w:pos="4680"/>
        <w:tab w:val="right" w:pos="9360"/>
      </w:tabs>
    </w:pPr>
  </w:style>
  <w:style w:type="character" w:styleId="8">
    <w:name w:val="Hyperlink"/>
    <w:uiPriority w:val="0"/>
    <w:rPr>
      <w:color w:val="0000FF"/>
      <w:u w:val="single"/>
    </w:rPr>
  </w:style>
  <w:style w:type="paragraph" w:styleId="9">
    <w:name w:val="Normal (Web)"/>
    <w:basedOn w:val="1"/>
    <w:unhideWhenUsed/>
    <w:uiPriority w:val="99"/>
    <w:pPr>
      <w:spacing w:before="100" w:beforeAutospacing="1" w:after="100" w:afterAutospacing="1"/>
    </w:pPr>
  </w:style>
  <w:style w:type="character" w:styleId="10">
    <w:name w:val="page number"/>
    <w:basedOn w:val="2"/>
    <w:uiPriority w:val="0"/>
  </w:style>
  <w:style w:type="character" w:customStyle="1" w:styleId="11">
    <w:name w:val="Header Char"/>
    <w:link w:val="7"/>
    <w:uiPriority w:val="0"/>
    <w:rPr>
      <w:sz w:val="24"/>
      <w:szCs w:val="24"/>
    </w:rPr>
  </w:style>
  <w:style w:type="character" w:customStyle="1" w:styleId="12">
    <w:name w:val="Footer Char"/>
    <w:link w:val="6"/>
    <w:uiPriority w:val="99"/>
    <w:rPr>
      <w:rFonts w:ascii="CTimesRoman" w:hAnsi="CTimesRoman"/>
      <w:sz w:val="24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organizacija</Company>
  <Pages>2</Pages>
  <Words>613</Words>
  <Characters>3500</Characters>
  <Lines>29</Lines>
  <Paragraphs>8</Paragraphs>
  <TotalTime>0</TotalTime>
  <ScaleCrop>false</ScaleCrop>
  <LinksUpToDate>false</LinksUpToDate>
  <CharactersWithSpaces>4105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2023-09-26T09:15:00Z</dcterms:created>
  <dc:creator>korisnik</dc:creator>
  <cp:lastModifiedBy>korisnik</cp:lastModifiedBy>
  <cp:lastPrinted>2012-09-27T19:59:00Z</cp:lastPrinted>
  <dcterms:modified xsi:type="dcterms:W3CDTF">2023-10-17T15:27:59Z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F7FE6167F02F4A979BAE2D894B2F482E_13</vt:lpwstr>
  </property>
</Properties>
</file>